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82F" w:rsidRPr="000D5CDA" w:rsidRDefault="00AD282F" w:rsidP="00AD282F">
      <w:pPr>
        <w:tabs>
          <w:tab w:val="left" w:leader="dot" w:pos="657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реферат на тему:</w:t>
      </w:r>
    </w:p>
    <w:p w:rsidR="00AD282F" w:rsidRPr="000D5CDA" w:rsidRDefault="00AD282F" w:rsidP="005A59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5A593A" w:rsidRPr="000D5CDA" w:rsidRDefault="005A593A" w:rsidP="005A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Структурные схемы автоматизации технологических процессов.</w:t>
      </w: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Функциональные схемы автоматизации технологических процессов.</w:t>
      </w:r>
    </w:p>
    <w:p w:rsidR="005A593A" w:rsidRPr="000D5CDA" w:rsidRDefault="005A593A" w:rsidP="005A593A">
      <w:pPr>
        <w:tabs>
          <w:tab w:val="left" w:leader="dot" w:pos="6579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Принципиальные электрические схемы.</w:t>
      </w:r>
    </w:p>
    <w:p w:rsidR="005A593A" w:rsidRPr="000D5CDA" w:rsidRDefault="005A593A" w:rsidP="005A593A">
      <w:pPr>
        <w:tabs>
          <w:tab w:val="left" w:leader="dot" w:pos="6579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Щиты и пульты управления.</w:t>
      </w:r>
    </w:p>
    <w:p w:rsidR="005A593A" w:rsidRPr="000D5CDA" w:rsidRDefault="005A593A" w:rsidP="005A593A">
      <w:pPr>
        <w:tabs>
          <w:tab w:val="left" w:leader="dot" w:pos="6579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Схемы внешних электрических и трубных проводок.</w:t>
      </w: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5A593A" w:rsidRPr="000D5CDA" w:rsidRDefault="005A593A" w:rsidP="005A593A">
      <w:pPr>
        <w:tabs>
          <w:tab w:val="left" w:leader="dot" w:pos="4729"/>
          <w:tab w:val="left" w:leader="dot" w:pos="4906"/>
          <w:tab w:val="left" w:leader="dot" w:pos="5283"/>
          <w:tab w:val="left" w:leader="dot" w:pos="657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Монтажные чертежи расположения н установки оборудования.</w:t>
      </w:r>
    </w:p>
    <w:p w:rsidR="005A593A" w:rsidRPr="000D5CDA" w:rsidRDefault="005A593A" w:rsidP="005A593A">
      <w:pPr>
        <w:tabs>
          <w:tab w:val="left" w:leader="dot" w:pos="4729"/>
          <w:tab w:val="left" w:leader="dot" w:pos="4906"/>
          <w:tab w:val="left" w:leader="dot" w:pos="5283"/>
          <w:tab w:val="left" w:leader="dot" w:pos="657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5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Чертежи кабельных и трубных проводок.</w:t>
      </w:r>
    </w:p>
    <w:p w:rsidR="005A593A" w:rsidRPr="000D5CDA" w:rsidRDefault="005A593A" w:rsidP="005A593A">
      <w:pPr>
        <w:tabs>
          <w:tab w:val="left" w:leader="dot" w:pos="4729"/>
          <w:tab w:val="left" w:leader="dot" w:pos="4906"/>
          <w:tab w:val="left" w:leader="dot" w:pos="5283"/>
          <w:tab w:val="left" w:leader="dot" w:pos="657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A593A" w:rsidRPr="000D5CDA" w:rsidSect="005A593A">
      <w:pgSz w:w="16834" w:h="11909" w:orient="landscape"/>
      <w:pgMar w:top="1440" w:right="1440" w:bottom="1440" w:left="1440" w:header="0" w:footer="3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defaultTabStop w:val="708"/>
  <w:characterSpacingControl w:val="doNotCompress"/>
  <w:compat/>
  <w:rsids>
    <w:rsidRoot w:val="005A593A"/>
    <w:rsid w:val="000D5CDA"/>
    <w:rsid w:val="005A593A"/>
    <w:rsid w:val="00A21D8C"/>
    <w:rsid w:val="00AD282F"/>
    <w:rsid w:val="00B24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9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9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Арайлым Оразова</cp:lastModifiedBy>
  <cp:revision>3</cp:revision>
  <dcterms:created xsi:type="dcterms:W3CDTF">2019-09-23T04:00:00Z</dcterms:created>
  <dcterms:modified xsi:type="dcterms:W3CDTF">2019-10-12T14:31:00Z</dcterms:modified>
</cp:coreProperties>
</file>